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0001830016</w:t>
            </w:r>
          </w:p>
        </w:tc>
        <w:tc>
          <w:tcPr>
            <w:tcW w:w="37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0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0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0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0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835"/>
        </w:trPr>
        <w:tc>
          <w:tcPr>
            <w:tcW w:w="66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00" w:type="dxa"/>
            <w:vAlign w:val="bottom"/>
          </w:tcPr>
          <w:p>
            <w:pPr>
              <w:spacing w:after="0"/>
              <w:rPr>
                <w:sz w:val="24"/>
                <w:szCs w:val="24"/>
                <w:color w:val="auto"/>
              </w:rPr>
            </w:pPr>
          </w:p>
        </w:tc>
        <w:tc>
          <w:tcPr>
            <w:tcW w:w="374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MediaAlpha,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00" w:type="dxa"/>
            <w:vAlign w:val="bottom"/>
          </w:tcPr>
          <w:p>
            <w:pPr>
              <w:spacing w:after="0"/>
              <w:rPr>
                <w:sz w:val="24"/>
                <w:szCs w:val="24"/>
                <w:color w:val="auto"/>
              </w:rPr>
            </w:pPr>
          </w:p>
        </w:tc>
        <w:tc>
          <w:tcPr>
            <w:tcW w:w="374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001-39671</w:t>
            </w:r>
          </w:p>
        </w:tc>
      </w:tr>
      <w:tr>
        <w:trPr>
          <w:trHeight w:val="258"/>
        </w:trPr>
        <w:tc>
          <w:tcPr>
            <w:tcW w:w="300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3740" w:type="dxa"/>
            <w:vAlign w:val="bottom"/>
          </w:tcPr>
          <w:p>
            <w:pPr>
              <w:ind w:left="860"/>
              <w:spacing w:after="0"/>
              <w:rPr>
                <w:sz w:val="20"/>
                <w:szCs w:val="20"/>
                <w:color w:val="auto"/>
              </w:rPr>
            </w:pPr>
            <w:r>
              <w:rPr>
                <w:rFonts w:ascii="Times New Roman" w:cs="Times New Roman" w:eastAsia="Times New Roman" w:hAnsi="Times New Roman"/>
                <w:sz w:val="22"/>
                <w:szCs w:val="22"/>
                <w:color w:val="auto"/>
                <w:w w:val="97"/>
              </w:rPr>
              <w:t>700 SOUTH FLOWER STREET</w:t>
            </w:r>
          </w:p>
        </w:tc>
      </w:tr>
      <w:tr>
        <w:trPr>
          <w:trHeight w:val="243"/>
        </w:trPr>
        <w:tc>
          <w:tcPr>
            <w:tcW w:w="300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3740" w:type="dxa"/>
            <w:vAlign w:val="bottom"/>
          </w:tcPr>
          <w:p>
            <w:pPr>
              <w:ind w:left="860"/>
              <w:spacing w:after="0" w:line="243" w:lineRule="exact"/>
              <w:rPr>
                <w:sz w:val="20"/>
                <w:szCs w:val="20"/>
                <w:color w:val="auto"/>
              </w:rPr>
            </w:pPr>
            <w:r>
              <w:rPr>
                <w:rFonts w:ascii="Times New Roman" w:cs="Times New Roman" w:eastAsia="Times New Roman" w:hAnsi="Times New Roman"/>
                <w:sz w:val="22"/>
                <w:szCs w:val="22"/>
                <w:color w:val="auto"/>
              </w:rPr>
              <w:t>SUITE 640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00" w:type="dxa"/>
            <w:vAlign w:val="bottom"/>
          </w:tcPr>
          <w:p>
            <w:pPr>
              <w:spacing w:after="0"/>
              <w:rPr>
                <w:sz w:val="21"/>
                <w:szCs w:val="21"/>
                <w:color w:val="auto"/>
              </w:rPr>
            </w:pPr>
          </w:p>
        </w:tc>
        <w:tc>
          <w:tcPr>
            <w:tcW w:w="3740" w:type="dxa"/>
            <w:vAlign w:val="bottom"/>
          </w:tcPr>
          <w:p>
            <w:pPr>
              <w:ind w:left="860"/>
              <w:spacing w:after="0" w:line="243" w:lineRule="exact"/>
              <w:rPr>
                <w:sz w:val="20"/>
                <w:szCs w:val="20"/>
                <w:color w:val="auto"/>
              </w:rPr>
            </w:pPr>
            <w:r>
              <w:rPr>
                <w:rFonts w:ascii="Times New Roman" w:cs="Times New Roman" w:eastAsia="Times New Roman" w:hAnsi="Times New Roman"/>
                <w:sz w:val="22"/>
                <w:szCs w:val="22"/>
                <w:color w:val="auto"/>
              </w:rPr>
              <w:t>LOS ANGELES</w:t>
            </w:r>
          </w:p>
        </w:tc>
      </w:tr>
      <w:tr>
        <w:trPr>
          <w:trHeight w:val="243"/>
        </w:trPr>
        <w:tc>
          <w:tcPr>
            <w:tcW w:w="300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3740" w:type="dxa"/>
            <w:vAlign w:val="bottom"/>
          </w:tcPr>
          <w:p>
            <w:pPr>
              <w:ind w:left="86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74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90017</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00" w:type="dxa"/>
            <w:vAlign w:val="bottom"/>
          </w:tcPr>
          <w:p>
            <w:pPr>
              <w:spacing w:after="0"/>
              <w:rPr>
                <w:sz w:val="24"/>
                <w:szCs w:val="24"/>
                <w:color w:val="auto"/>
              </w:rPr>
            </w:pPr>
          </w:p>
        </w:tc>
        <w:tc>
          <w:tcPr>
            <w:tcW w:w="374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619-393-9368</w:t>
            </w:r>
          </w:p>
        </w:tc>
      </w:tr>
      <w:tr>
        <w:trPr>
          <w:trHeight w:val="297"/>
        </w:trPr>
        <w:tc>
          <w:tcPr>
            <w:tcW w:w="66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4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Nonko Eugene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 &amp; Co.,</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34461</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410175.00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54062155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06/29/2026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00" w:val="left"/>
          <w:tab w:leader="none" w:pos="456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800" w:val="left"/>
          <w:tab w:leader="none" w:pos="6400" w:val="left"/>
          <w:tab w:leader="none" w:pos="736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8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Gift?</w:t>
            </w:r>
          </w:p>
        </w:tc>
        <w:tc>
          <w:tcPr>
            <w:tcW w:w="1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04/30/2022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Capital</w:t>
            </w:r>
          </w:p>
        </w:tc>
        <w:tc>
          <w:tcPr>
            <w:tcW w:w="1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MediaAlpha,</w:t>
            </w:r>
          </w:p>
        </w:tc>
        <w:tc>
          <w:tcPr>
            <w:tcW w:w="280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24615</w:t>
            </w:r>
          </w:p>
        </w:tc>
        <w:tc>
          <w:tcPr>
            <w:tcW w:w="24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rPr>
              <w:t>04/30/2022 NA</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Contribution</w:t>
            </w:r>
          </w:p>
        </w:tc>
        <w:tc>
          <w:tcPr>
            <w:tcW w:w="1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Inc.</w:t>
            </w:r>
          </w:p>
        </w:tc>
        <w:tc>
          <w:tcPr>
            <w:tcW w:w="2800" w:type="dxa"/>
            <w:vAlign w:val="bottom"/>
            <w:vMerge w:val="continue"/>
          </w:tcPr>
          <w:p>
            <w:pPr>
              <w:spacing w:after="0"/>
              <w:rPr>
                <w:sz w:val="24"/>
                <w:szCs w:val="24"/>
                <w:color w:val="auto"/>
              </w:rPr>
            </w:pPr>
          </w:p>
        </w:tc>
        <w:tc>
          <w:tcPr>
            <w:tcW w:w="24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05/15/2026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MediaAlpha,</w:t>
            </w:r>
          </w:p>
        </w:tc>
        <w:tc>
          <w:tcPr>
            <w:tcW w:w="280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9846</w:t>
            </w:r>
          </w:p>
        </w:tc>
        <w:tc>
          <w:tcPr>
            <w:tcW w:w="11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9"/>
              </w:rPr>
              <w:t>05/15/2026</w:t>
            </w:r>
          </w:p>
        </w:tc>
        <w:tc>
          <w:tcPr>
            <w:tcW w:w="12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Lapse</w:t>
            </w:r>
          </w:p>
        </w:tc>
        <w:tc>
          <w:tcPr>
            <w:tcW w:w="1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Inc.</w:t>
            </w:r>
          </w:p>
        </w:tc>
        <w:tc>
          <w:tcPr>
            <w:tcW w:w="280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126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5"/>
              </w:rPr>
              <w:t>Compensation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42"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Eugene Nonko</w:t>
      </w:r>
    </w:p>
    <w:p>
      <w:pPr>
        <w:spacing w:after="0" w:line="14" w:lineRule="exact"/>
        <w:rPr>
          <w:sz w:val="20"/>
          <w:szCs w:val="20"/>
          <w:color w:val="auto"/>
        </w:rPr>
      </w:pPr>
    </w:p>
    <w:p>
      <w:pPr>
        <w:ind w:left="40" w:right="140"/>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left="40" w:right="460"/>
        <w:spacing w:after="0" w:line="256" w:lineRule="auto"/>
        <w:rPr>
          <w:sz w:val="20"/>
          <w:szCs w:val="20"/>
          <w:color w:val="auto"/>
        </w:rPr>
      </w:pPr>
      <w:r>
        <w:rPr>
          <w:rFonts w:ascii="Times New Roman" w:cs="Times New Roman" w:eastAsia="Times New Roman" w:hAnsi="Times New Roman"/>
          <w:sz w:val="22"/>
          <w:szCs w:val="22"/>
          <w:color w:val="auto"/>
        </w:rPr>
        <w:t>LOS ANGELES CA 90017 Eugene Nonko</w:t>
      </w:r>
    </w:p>
    <w:p>
      <w:pPr>
        <w:ind w:left="40" w:right="140"/>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left="40" w:right="460"/>
        <w:spacing w:after="0" w:line="256" w:lineRule="auto"/>
        <w:rPr>
          <w:sz w:val="20"/>
          <w:szCs w:val="20"/>
          <w:color w:val="auto"/>
        </w:rPr>
      </w:pPr>
      <w:r>
        <w:rPr>
          <w:rFonts w:ascii="Times New Roman" w:cs="Times New Roman" w:eastAsia="Times New Roman" w:hAnsi="Times New Roman"/>
          <w:sz w:val="22"/>
          <w:szCs w:val="22"/>
          <w:color w:val="auto"/>
        </w:rPr>
        <w:t>LOS ANGELES CA 90017 Eugene Nonko</w:t>
      </w:r>
    </w:p>
    <w:p>
      <w:pPr>
        <w:ind w:left="40" w:right="140"/>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left="40" w:right="460"/>
        <w:spacing w:after="0" w:line="256" w:lineRule="auto"/>
        <w:rPr>
          <w:sz w:val="20"/>
          <w:szCs w:val="20"/>
          <w:color w:val="auto"/>
        </w:rPr>
      </w:pPr>
      <w:r>
        <w:rPr>
          <w:rFonts w:ascii="Times New Roman" w:cs="Times New Roman" w:eastAsia="Times New Roman" w:hAnsi="Times New Roman"/>
          <w:sz w:val="22"/>
          <w:szCs w:val="22"/>
          <w:color w:val="auto"/>
        </w:rPr>
        <w:t>LOS ANGELES CA 90017 Eugene Nonko</w:t>
      </w:r>
    </w:p>
    <w:p>
      <w:pPr>
        <w:ind w:left="40" w:right="140"/>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left="40" w:right="460"/>
        <w:spacing w:after="0" w:line="256" w:lineRule="auto"/>
        <w:rPr>
          <w:sz w:val="20"/>
          <w:szCs w:val="20"/>
          <w:color w:val="auto"/>
        </w:rPr>
      </w:pPr>
      <w:r>
        <w:rPr>
          <w:rFonts w:ascii="Times New Roman" w:cs="Times New Roman" w:eastAsia="Times New Roman" w:hAnsi="Times New Roman"/>
          <w:sz w:val="22"/>
          <w:szCs w:val="22"/>
          <w:color w:val="auto"/>
        </w:rPr>
        <w:t>LOS ANGELES CA 90017 Eugene Nonko</w:t>
      </w:r>
    </w:p>
    <w:p>
      <w:pPr>
        <w:ind w:left="40" w:right="140"/>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left="40" w:right="460"/>
        <w:spacing w:after="0" w:line="256" w:lineRule="auto"/>
        <w:rPr>
          <w:sz w:val="20"/>
          <w:szCs w:val="20"/>
          <w:color w:val="auto"/>
        </w:rPr>
      </w:pPr>
      <w:r>
        <w:rPr>
          <w:rFonts w:ascii="Times New Roman" w:cs="Times New Roman" w:eastAsia="Times New Roman" w:hAnsi="Times New Roman"/>
          <w:sz w:val="22"/>
          <w:szCs w:val="22"/>
          <w:color w:val="auto"/>
        </w:rPr>
        <w:t>LOS ANGELES CA 90017 Eugene Nonko</w:t>
      </w:r>
    </w:p>
    <w:p>
      <w:pPr>
        <w:ind w:left="40" w:right="140"/>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left="40" w:right="460"/>
        <w:spacing w:after="0" w:line="256" w:lineRule="auto"/>
        <w:rPr>
          <w:sz w:val="20"/>
          <w:szCs w:val="20"/>
          <w:color w:val="auto"/>
        </w:rPr>
      </w:pPr>
      <w:r>
        <w:rPr>
          <w:rFonts w:ascii="Times New Roman" w:cs="Times New Roman" w:eastAsia="Times New Roman" w:hAnsi="Times New Roman"/>
          <w:sz w:val="22"/>
          <w:szCs w:val="22"/>
          <w:color w:val="auto"/>
        </w:rPr>
        <w:t>LOS ANGELES CA 90017 Eugene Nonko</w:t>
      </w:r>
    </w:p>
    <w:p>
      <w:pPr>
        <w:ind w:left="40" w:right="140"/>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left="40" w:right="460"/>
        <w:spacing w:after="0" w:line="256" w:lineRule="auto"/>
        <w:rPr>
          <w:sz w:val="20"/>
          <w:szCs w:val="20"/>
          <w:color w:val="auto"/>
        </w:rPr>
      </w:pPr>
      <w:r>
        <w:rPr>
          <w:rFonts w:ascii="Times New Roman" w:cs="Times New Roman" w:eastAsia="Times New Roman" w:hAnsi="Times New Roman"/>
          <w:sz w:val="22"/>
          <w:szCs w:val="22"/>
          <w:color w:val="auto"/>
        </w:rPr>
        <w:t>LOS ANGELES CA 90017 Eugene Nonko</w:t>
      </w:r>
    </w:p>
    <w:p>
      <w:pPr>
        <w:ind w:left="40" w:right="140"/>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left="40" w:right="460"/>
        <w:spacing w:after="0" w:line="256" w:lineRule="auto"/>
        <w:rPr>
          <w:sz w:val="20"/>
          <w:szCs w:val="20"/>
          <w:color w:val="auto"/>
        </w:rPr>
      </w:pPr>
      <w:r>
        <w:rPr>
          <w:rFonts w:ascii="Times New Roman" w:cs="Times New Roman" w:eastAsia="Times New Roman" w:hAnsi="Times New Roman"/>
          <w:sz w:val="22"/>
          <w:szCs w:val="22"/>
          <w:color w:val="auto"/>
        </w:rPr>
        <w:t>LOS ANGELES CA 90017 Eugene Nonko</w:t>
      </w:r>
    </w:p>
    <w:p>
      <w:pPr>
        <w:ind w:left="40" w:right="140"/>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left="40" w:right="460"/>
        <w:spacing w:after="0" w:line="256" w:lineRule="auto"/>
        <w:rPr>
          <w:sz w:val="20"/>
          <w:szCs w:val="20"/>
          <w:color w:val="auto"/>
        </w:rPr>
      </w:pPr>
      <w:r>
        <w:rPr>
          <w:rFonts w:ascii="Times New Roman" w:cs="Times New Roman" w:eastAsia="Times New Roman" w:hAnsi="Times New Roman"/>
          <w:sz w:val="22"/>
          <w:szCs w:val="22"/>
          <w:color w:val="auto"/>
        </w:rPr>
        <w:t>LOS ANGELES CA 90017 Eugene Nonko</w:t>
      </w:r>
    </w:p>
    <w:p>
      <w:pPr>
        <w:ind w:left="40" w:right="140"/>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left="40" w:right="460"/>
        <w:spacing w:after="0" w:line="286" w:lineRule="auto"/>
        <w:rPr>
          <w:sz w:val="20"/>
          <w:szCs w:val="20"/>
          <w:color w:val="auto"/>
        </w:rPr>
      </w:pPr>
      <w:r>
        <w:rPr>
          <w:rFonts w:ascii="Times New Roman" w:cs="Times New Roman" w:eastAsia="Times New Roman" w:hAnsi="Times New Roman"/>
          <w:sz w:val="22"/>
          <w:szCs w:val="22"/>
          <w:color w:val="auto"/>
        </w:rPr>
        <w:t>LOS ANGELES CA 90017 Eugene Nonko</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24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MediaAlpha, Inc</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04/20/2026 74373</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774285.00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MediaAlpha, Inc</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04/21/2026 37446</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377327.00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MediaAlpha, Inc</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04/27/2026 55485</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104016.00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MediaAlpha, Inc</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04/28/2026 7153</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71533.00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MediaAlpha, Inc</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04/29/2026 52494</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525317.00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MediaAlpha, Inc</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06/10/2026 23202</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232049.00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MediaAlpha, Inc</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06/16/2026 15468</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154698.00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MediaAlpha, Inc</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06/17/2026 7734</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77388.00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MediaAlpha, Inc</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06/22/2026 7734</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78333.00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MediaAlpha, Inc</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06/23/2026 7734</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78599.00</w:t>
            </w:r>
          </w:p>
        </w:tc>
        <w:tc>
          <w:tcPr>
            <w:tcW w:w="0" w:type="dxa"/>
            <w:vAlign w:val="bottom"/>
          </w:tcPr>
          <w:p>
            <w:pPr>
              <w:spacing w:after="0"/>
              <w:rPr>
                <w:sz w:val="1"/>
                <w:szCs w:val="1"/>
                <w:color w:val="auto"/>
              </w:rPr>
            </w:pPr>
          </w:p>
        </w:tc>
      </w:tr>
      <w:tr>
        <w:trPr>
          <w:trHeight w:val="661"/>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MediaAlpha, Inc</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06/24/2026 7734</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80931.00</w:t>
            </w:r>
          </w:p>
        </w:tc>
        <w:tc>
          <w:tcPr>
            <w:tcW w:w="0" w:type="dxa"/>
            <w:vAlign w:val="bottom"/>
          </w:tcPr>
          <w:p>
            <w:pPr>
              <w:spacing w:after="0"/>
              <w:rPr>
                <w:sz w:val="1"/>
                <w:szCs w:val="1"/>
                <w:color w:val="auto"/>
              </w:rPr>
            </w:pPr>
          </w:p>
        </w:tc>
      </w:tr>
    </w:tbl>
    <w:p>
      <w:pPr>
        <w:sectPr>
          <w:pgSz w:w="11900" w:h="16842" w:orient="portrait"/>
          <w:cols w:equalWidth="0" w:num="2">
            <w:col w:w="3120" w:space="540"/>
            <w:col w:w="7580"/>
          </w:cols>
          <w:pgMar w:left="320" w:top="98" w:right="339" w:bottom="0" w:gutter="0" w:footer="0" w:header="0"/>
          <w:type w:val="continuous"/>
        </w:sectPr>
      </w:pPr>
    </w:p>
    <w:bookmarkStart w:id="2" w:name="page3"/>
    <w:bookmarkEnd w:id="2"/>
    <w:p>
      <w:pPr>
        <w:ind w:left="40"/>
        <w:spacing w:after="0"/>
        <w:rPr>
          <w:sz w:val="20"/>
          <w:szCs w:val="20"/>
          <w:color w:val="auto"/>
        </w:rPr>
      </w:pPr>
      <w:r>
        <w:rPr>
          <w:rFonts w:ascii="Times New Roman" w:cs="Times New Roman" w:eastAsia="Times New Roman" w:hAnsi="Times New Roman"/>
          <w:sz w:val="22"/>
          <w:szCs w:val="22"/>
          <w:color w:val="auto"/>
        </w:rPr>
        <w:t>700 SOUTH FLOWER STREET,</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SUITE 640</w:t>
      </w:r>
    </w:p>
    <w:p>
      <w:pPr>
        <w:ind w:left="40"/>
        <w:spacing w:after="0"/>
        <w:rPr>
          <w:sz w:val="20"/>
          <w:szCs w:val="20"/>
          <w:color w:val="auto"/>
        </w:rPr>
      </w:pPr>
      <w:r>
        <w:rPr>
          <w:rFonts w:ascii="Times New Roman" w:cs="Times New Roman" w:eastAsia="Times New Roman" w:hAnsi="Times New Roman"/>
          <w:sz w:val="22"/>
          <w:szCs w:val="22"/>
          <w:color w:val="auto"/>
        </w:rPr>
        <w:t>LOS ANGELES  CA  90017</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00"/>
          </w:cols>
          <w:pgMar w:left="320" w:top="111" w:right="37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10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820"/>
        <w:spacing w:after="0" w:line="256" w:lineRule="auto"/>
        <w:rPr>
          <w:sz w:val="20"/>
          <w:szCs w:val="20"/>
          <w:color w:val="auto"/>
        </w:rPr>
      </w:pPr>
      <w:r>
        <w:rPr>
          <w:rFonts w:ascii="Times New Roman" w:cs="Times New Roman" w:eastAsia="Times New Roman" w:hAnsi="Times New Roman"/>
          <w:sz w:val="22"/>
          <w:szCs w:val="22"/>
          <w:color w:val="auto"/>
        </w:rPr>
        <w:t>Shares covered by this filing are being sold by Eugene Nonko &amp; O.N.E HOLDINGS LLC and may be sold over various dates.</w:t>
      </w:r>
    </w:p>
    <w:p>
      <w:pPr>
        <w:spacing w:after="0"/>
        <w:rPr>
          <w:sz w:val="20"/>
          <w:szCs w:val="20"/>
          <w:color w:val="auto"/>
        </w:rPr>
      </w:pPr>
      <w:r>
        <w:rPr>
          <w:rFonts w:ascii="Times New Roman" w:cs="Times New Roman" w:eastAsia="Times New Roman" w:hAnsi="Times New Roman"/>
          <w:sz w:val="22"/>
          <w:szCs w:val="22"/>
          <w:color w:val="auto"/>
        </w:rPr>
        <w:t>06/29/2026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03/03/2026</w:t>
      </w:r>
    </w:p>
    <w:p>
      <w:pPr>
        <w:spacing w:after="0" w:line="612" w:lineRule="exact"/>
        <w:rPr>
          <w:sz w:val="20"/>
          <w:szCs w:val="20"/>
          <w:color w:val="auto"/>
        </w:rPr>
      </w:pPr>
    </w:p>
    <w:p>
      <w:pPr>
        <w:sectPr>
          <w:pgSz w:w="11900" w:h="16838" w:orient="portrait"/>
          <w:cols w:equalWidth="0" w:num="2">
            <w:col w:w="3480" w:space="720"/>
            <w:col w:w="7000"/>
          </w:cols>
          <w:pgMar w:left="320" w:top="111" w:right="379" w:bottom="1440" w:gutter="0" w:footer="0" w:header="0"/>
          <w:type w:val="continuous"/>
        </w:sectPr>
      </w:pPr>
    </w:p>
    <w:p>
      <w:pPr>
        <w:spacing w:after="0" w:line="134"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Eugene Nonko</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11"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2026-06-29T15:26:28Z</dcterms:created>
  <dcterms:modified xsi:type="dcterms:W3CDTF">2026-06-29T15:26:28Z</dcterms:modified>
</cp:coreProperties>
</file>